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10" w:rsidRPr="008E2610" w:rsidRDefault="008E2610" w:rsidP="008E2610">
      <w:pPr>
        <w:jc w:val="center"/>
        <w:rPr>
          <w:b/>
          <w:bCs/>
          <w:sz w:val="28"/>
          <w:szCs w:val="28"/>
          <w:u w:val="single"/>
        </w:rPr>
      </w:pPr>
      <w:r w:rsidRPr="008E2610">
        <w:rPr>
          <w:b/>
          <w:bCs/>
          <w:sz w:val="28"/>
          <w:szCs w:val="28"/>
          <w:u w:val="single"/>
          <w:rtl/>
        </w:rPr>
        <w:t xml:space="preserve">שומר חניה מתקפל  </w:t>
      </w:r>
    </w:p>
    <w:p w:rsidR="008E2610" w:rsidRDefault="008E2610" w:rsidP="00CA6A3C">
      <w:pPr>
        <w:rPr>
          <w:sz w:val="24"/>
          <w:szCs w:val="24"/>
          <w:rtl/>
        </w:rPr>
      </w:pPr>
      <w:r w:rsidRPr="008E2610">
        <w:rPr>
          <w:sz w:val="24"/>
          <w:szCs w:val="24"/>
          <w:rtl/>
        </w:rPr>
        <w:t>מחסום שנועד למנוע כניסה וחניית רכבים בחניה שהוגדרה כחני</w:t>
      </w:r>
      <w:r w:rsidRPr="008E2610">
        <w:rPr>
          <w:rFonts w:hint="cs"/>
          <w:sz w:val="24"/>
          <w:szCs w:val="24"/>
          <w:rtl/>
        </w:rPr>
        <w:t>י</w:t>
      </w:r>
      <w:r w:rsidR="00CA6A3C">
        <w:rPr>
          <w:sz w:val="24"/>
          <w:szCs w:val="24"/>
          <w:rtl/>
        </w:rPr>
        <w:t>ה פרטית עמיד ויציב במיוחד</w:t>
      </w:r>
      <w:r w:rsidRPr="008E2610">
        <w:rPr>
          <w:sz w:val="24"/>
          <w:szCs w:val="24"/>
          <w:rtl/>
        </w:rPr>
        <w:t>, קל להתקנה .</w:t>
      </w:r>
    </w:p>
    <w:p w:rsidR="00D512E0" w:rsidRDefault="00D512E0" w:rsidP="008E2610">
      <w:pPr>
        <w:rPr>
          <w:sz w:val="24"/>
          <w:szCs w:val="24"/>
          <w:rtl/>
        </w:rPr>
      </w:pPr>
      <w:bookmarkStart w:id="0" w:name="_GoBack"/>
      <w:bookmarkEnd w:id="0"/>
    </w:p>
    <w:p w:rsidR="00D512E0" w:rsidRPr="00D512E0" w:rsidRDefault="00183624" w:rsidP="00277E86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נתוני</w:t>
      </w:r>
      <w:r w:rsidR="00277E86">
        <w:rPr>
          <w:rFonts w:hint="cs"/>
          <w:b/>
          <w:bCs/>
          <w:sz w:val="24"/>
          <w:szCs w:val="24"/>
          <w:u w:val="single"/>
          <w:rtl/>
        </w:rPr>
        <w:t>ם</w:t>
      </w:r>
      <w:r w:rsidR="00D512E0" w:rsidRPr="00183624">
        <w:rPr>
          <w:rFonts w:hint="cs"/>
          <w:b/>
          <w:bCs/>
          <w:sz w:val="24"/>
          <w:szCs w:val="24"/>
          <w:rtl/>
        </w:rPr>
        <w:t>:</w:t>
      </w:r>
      <w:r w:rsidR="00D512E0" w:rsidRPr="00D512E0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8E2610" w:rsidRDefault="008E2610" w:rsidP="008E2610">
      <w:pPr>
        <w:rPr>
          <w:b/>
          <w:bCs/>
          <w:sz w:val="24"/>
          <w:szCs w:val="24"/>
          <w:rtl/>
        </w:rPr>
      </w:pPr>
    </w:p>
    <w:tbl>
      <w:tblPr>
        <w:tblStyle w:val="1-1"/>
        <w:bidiVisual/>
        <w:tblW w:w="5808" w:type="dxa"/>
        <w:tblInd w:w="271" w:type="dxa"/>
        <w:tblLook w:val="0620" w:firstRow="1" w:lastRow="0" w:firstColumn="0" w:lastColumn="0" w:noHBand="1" w:noVBand="1"/>
      </w:tblPr>
      <w:tblGrid>
        <w:gridCol w:w="2551"/>
        <w:gridCol w:w="3257"/>
      </w:tblGrid>
      <w:tr w:rsidR="00D512E0" w:rsidRPr="00772466" w:rsidTr="006F6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tcW w:w="2551" w:type="dxa"/>
          </w:tcPr>
          <w:p w:rsidR="00D512E0" w:rsidRPr="00772466" w:rsidRDefault="00D512E0" w:rsidP="006F67D3">
            <w:pPr>
              <w:rPr>
                <w:rFonts w:cs="Calibri"/>
                <w:rtl/>
                <w:lang w:val="he-IL"/>
              </w:rPr>
            </w:pPr>
            <w:r>
              <w:rPr>
                <w:rFonts w:hint="cs"/>
                <w:rtl/>
                <w:lang w:val="he-IL"/>
              </w:rPr>
              <w:t>ייצור</w:t>
            </w:r>
          </w:p>
        </w:tc>
        <w:tc>
          <w:tcPr>
            <w:tcW w:w="3257" w:type="dxa"/>
          </w:tcPr>
          <w:p w:rsidR="00D512E0" w:rsidRPr="00772466" w:rsidRDefault="00D512E0" w:rsidP="006F67D3">
            <w:pPr>
              <w:rPr>
                <w:rFonts w:cs="Calibri"/>
                <w:b w:val="0"/>
                <w:bCs w:val="0"/>
                <w:rtl/>
                <w:lang w:val="he-IL"/>
              </w:rPr>
            </w:pPr>
            <w:r>
              <w:rPr>
                <w:rFonts w:hint="cs"/>
                <w:b w:val="0"/>
                <w:bCs w:val="0"/>
                <w:rtl/>
                <w:lang w:val="he-IL"/>
              </w:rPr>
              <w:t xml:space="preserve">ישראל </w:t>
            </w:r>
          </w:p>
        </w:tc>
      </w:tr>
      <w:tr w:rsidR="00D512E0" w:rsidRPr="00772466" w:rsidTr="006F67D3">
        <w:trPr>
          <w:trHeight w:val="627"/>
        </w:trPr>
        <w:tc>
          <w:tcPr>
            <w:tcW w:w="2551" w:type="dxa"/>
          </w:tcPr>
          <w:p w:rsidR="00D512E0" w:rsidRDefault="00D512E0" w:rsidP="006F67D3">
            <w:pPr>
              <w:rPr>
                <w:b/>
                <w:bCs/>
                <w:rtl/>
                <w:lang w:val="he-IL"/>
              </w:rPr>
            </w:pPr>
            <w:r>
              <w:rPr>
                <w:rFonts w:hint="cs"/>
                <w:b/>
                <w:bCs/>
                <w:rtl/>
                <w:lang w:val="he-IL"/>
              </w:rPr>
              <w:t>חומר</w:t>
            </w:r>
          </w:p>
        </w:tc>
        <w:tc>
          <w:tcPr>
            <w:tcW w:w="3257" w:type="dxa"/>
          </w:tcPr>
          <w:p w:rsidR="00D512E0" w:rsidRPr="00772466" w:rsidRDefault="00D512E0" w:rsidP="006F67D3">
            <w:pPr>
              <w:rPr>
                <w:rtl/>
                <w:lang w:val="he-IL"/>
              </w:rPr>
            </w:pPr>
            <w:r>
              <w:rPr>
                <w:rFonts w:hint="cs"/>
                <w:rtl/>
                <w:lang w:val="he-IL"/>
              </w:rPr>
              <w:t>פלדה מגולוונת</w:t>
            </w:r>
          </w:p>
        </w:tc>
      </w:tr>
      <w:tr w:rsidR="00D512E0" w:rsidTr="006F67D3">
        <w:trPr>
          <w:trHeight w:val="627"/>
        </w:trPr>
        <w:tc>
          <w:tcPr>
            <w:tcW w:w="2551" w:type="dxa"/>
          </w:tcPr>
          <w:p w:rsidR="00D512E0" w:rsidRDefault="00D512E0" w:rsidP="006F67D3">
            <w:pPr>
              <w:rPr>
                <w:b/>
                <w:bCs/>
                <w:rtl/>
                <w:lang w:val="he-IL"/>
              </w:rPr>
            </w:pPr>
            <w:r>
              <w:rPr>
                <w:rFonts w:hint="cs"/>
                <w:b/>
                <w:bCs/>
                <w:rtl/>
                <w:lang w:val="he-IL"/>
              </w:rPr>
              <w:t xml:space="preserve">מידות </w:t>
            </w:r>
          </w:p>
        </w:tc>
        <w:tc>
          <w:tcPr>
            <w:tcW w:w="3257" w:type="dxa"/>
          </w:tcPr>
          <w:p w:rsidR="00D512E0" w:rsidRDefault="00D512E0" w:rsidP="006F67D3">
            <w:pPr>
              <w:rPr>
                <w:rtl/>
                <w:lang w:val="he-IL"/>
              </w:rPr>
            </w:pPr>
            <w:r>
              <w:rPr>
                <w:rFonts w:hint="cs"/>
                <w:rtl/>
                <w:lang w:val="he-IL"/>
              </w:rPr>
              <w:t xml:space="preserve">56*28*59 ס"מ  </w:t>
            </w:r>
          </w:p>
        </w:tc>
      </w:tr>
      <w:tr w:rsidR="00D512E0" w:rsidRPr="00772466" w:rsidTr="006F67D3">
        <w:trPr>
          <w:trHeight w:val="627"/>
        </w:trPr>
        <w:tc>
          <w:tcPr>
            <w:tcW w:w="2551" w:type="dxa"/>
          </w:tcPr>
          <w:p w:rsidR="00D512E0" w:rsidRPr="00857476" w:rsidRDefault="00D512E0" w:rsidP="006F67D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val="he-IL"/>
              </w:rPr>
              <w:t xml:space="preserve">אביזרי חיבור נלווים </w:t>
            </w:r>
          </w:p>
        </w:tc>
        <w:tc>
          <w:tcPr>
            <w:tcW w:w="3257" w:type="dxa"/>
          </w:tcPr>
          <w:p w:rsidR="00D512E0" w:rsidRPr="00772466" w:rsidRDefault="00D512E0" w:rsidP="006F67D3">
            <w:r>
              <w:rPr>
                <w:rFonts w:hint="cs"/>
                <w:rtl/>
              </w:rPr>
              <w:t>6 עוגני חיבור לרצפה</w:t>
            </w:r>
            <w:r w:rsidR="0018362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+ מנעול </w:t>
            </w:r>
          </w:p>
        </w:tc>
      </w:tr>
      <w:tr w:rsidR="00D512E0" w:rsidRPr="00772466" w:rsidTr="006F67D3">
        <w:trPr>
          <w:trHeight w:val="627"/>
        </w:trPr>
        <w:tc>
          <w:tcPr>
            <w:tcW w:w="2551" w:type="dxa"/>
          </w:tcPr>
          <w:p w:rsidR="00D512E0" w:rsidRDefault="00D512E0" w:rsidP="006F67D3">
            <w:pPr>
              <w:rPr>
                <w:b/>
                <w:bCs/>
                <w:rtl/>
                <w:lang w:val="he-IL"/>
              </w:rPr>
            </w:pPr>
            <w:r>
              <w:rPr>
                <w:rFonts w:hint="cs"/>
                <w:b/>
                <w:bCs/>
                <w:rtl/>
                <w:lang w:val="he-IL"/>
              </w:rPr>
              <w:t xml:space="preserve">אחריות </w:t>
            </w:r>
          </w:p>
        </w:tc>
        <w:tc>
          <w:tcPr>
            <w:tcW w:w="3257" w:type="dxa"/>
          </w:tcPr>
          <w:p w:rsidR="00D512E0" w:rsidRPr="00772466" w:rsidRDefault="00D512E0" w:rsidP="006F67D3">
            <w:pPr>
              <w:rPr>
                <w:rtl/>
                <w:lang w:val="he-IL"/>
              </w:rPr>
            </w:pPr>
            <w:r>
              <w:rPr>
                <w:rFonts w:hint="cs"/>
                <w:rtl/>
                <w:lang w:val="he-IL"/>
              </w:rPr>
              <w:t xml:space="preserve">1 שנים </w:t>
            </w:r>
          </w:p>
        </w:tc>
      </w:tr>
      <w:tr w:rsidR="00D512E0" w:rsidRPr="00772466" w:rsidTr="006F67D3">
        <w:trPr>
          <w:trHeight w:val="627"/>
        </w:trPr>
        <w:tc>
          <w:tcPr>
            <w:tcW w:w="2551" w:type="dxa"/>
          </w:tcPr>
          <w:p w:rsidR="00D512E0" w:rsidRDefault="00D512E0" w:rsidP="006F67D3">
            <w:pPr>
              <w:rPr>
                <w:b/>
                <w:bCs/>
                <w:rtl/>
                <w:lang w:val="he-IL"/>
              </w:rPr>
            </w:pPr>
            <w:r>
              <w:rPr>
                <w:rFonts w:hint="cs"/>
                <w:b/>
                <w:bCs/>
                <w:rtl/>
                <w:lang w:val="he-IL"/>
              </w:rPr>
              <w:t xml:space="preserve">צבעים </w:t>
            </w:r>
          </w:p>
        </w:tc>
        <w:tc>
          <w:tcPr>
            <w:tcW w:w="3257" w:type="dxa"/>
          </w:tcPr>
          <w:p w:rsidR="00D512E0" w:rsidRPr="00772466" w:rsidRDefault="00D512E0" w:rsidP="006F67D3">
            <w:pPr>
              <w:rPr>
                <w:rtl/>
                <w:lang w:val="he-IL"/>
              </w:rPr>
            </w:pPr>
            <w:r w:rsidRPr="00772466">
              <w:rPr>
                <w:rFonts w:hint="cs"/>
                <w:rtl/>
                <w:lang w:val="he-IL"/>
              </w:rPr>
              <w:t>שחור,</w:t>
            </w:r>
            <w:r w:rsidR="001E4661">
              <w:rPr>
                <w:rFonts w:hint="cs"/>
                <w:rtl/>
                <w:lang w:val="he-IL"/>
              </w:rPr>
              <w:t xml:space="preserve"> </w:t>
            </w:r>
            <w:r>
              <w:rPr>
                <w:rFonts w:hint="cs"/>
                <w:rtl/>
                <w:lang w:val="he-IL"/>
              </w:rPr>
              <w:t>צהוב</w:t>
            </w:r>
          </w:p>
        </w:tc>
      </w:tr>
      <w:tr w:rsidR="00D512E0" w:rsidRPr="00772466" w:rsidTr="006F67D3">
        <w:trPr>
          <w:trHeight w:val="627"/>
        </w:trPr>
        <w:tc>
          <w:tcPr>
            <w:tcW w:w="2551" w:type="dxa"/>
          </w:tcPr>
          <w:p w:rsidR="00D512E0" w:rsidRDefault="00D512E0" w:rsidP="006F67D3">
            <w:pPr>
              <w:rPr>
                <w:b/>
                <w:bCs/>
                <w:rtl/>
                <w:lang w:val="he-IL"/>
              </w:rPr>
            </w:pPr>
            <w:r>
              <w:rPr>
                <w:rFonts w:hint="cs"/>
                <w:b/>
                <w:bCs/>
                <w:rtl/>
                <w:lang w:val="he-IL"/>
              </w:rPr>
              <w:t>שימוש</w:t>
            </w:r>
          </w:p>
        </w:tc>
        <w:tc>
          <w:tcPr>
            <w:tcW w:w="3257" w:type="dxa"/>
          </w:tcPr>
          <w:p w:rsidR="00D512E0" w:rsidRPr="00772466" w:rsidRDefault="00D512E0" w:rsidP="006F67D3">
            <w:pPr>
              <w:rPr>
                <w:rtl/>
                <w:lang w:val="he-IL"/>
              </w:rPr>
            </w:pPr>
            <w:r>
              <w:rPr>
                <w:rFonts w:hint="cs"/>
                <w:rtl/>
                <w:lang w:val="he-IL"/>
              </w:rPr>
              <w:t>פנימי, חיצוני</w:t>
            </w:r>
          </w:p>
        </w:tc>
      </w:tr>
    </w:tbl>
    <w:p w:rsidR="008E2610" w:rsidRDefault="008E2610" w:rsidP="008E2610">
      <w:pPr>
        <w:rPr>
          <w:rFonts w:cs="David"/>
          <w:b/>
          <w:bCs/>
          <w:u w:val="single"/>
          <w:rtl/>
        </w:rPr>
      </w:pPr>
    </w:p>
    <w:p w:rsidR="008E2610" w:rsidRDefault="008E2610" w:rsidP="008E2610">
      <w:pPr>
        <w:rPr>
          <w:b/>
          <w:bCs/>
          <w:sz w:val="24"/>
          <w:szCs w:val="24"/>
          <w:rtl/>
        </w:rPr>
      </w:pPr>
    </w:p>
    <w:p w:rsidR="008E2610" w:rsidRDefault="008E2610" w:rsidP="008E2610">
      <w:pPr>
        <w:rPr>
          <w:b/>
          <w:bCs/>
          <w:sz w:val="24"/>
          <w:szCs w:val="24"/>
          <w:rtl/>
        </w:rPr>
      </w:pPr>
    </w:p>
    <w:p w:rsidR="008E2610" w:rsidRPr="008E2610" w:rsidRDefault="008E2610" w:rsidP="008E2610">
      <w:pPr>
        <w:rPr>
          <w:b/>
          <w:bCs/>
          <w:sz w:val="28"/>
          <w:szCs w:val="28"/>
          <w:u w:val="single"/>
          <w:rtl/>
        </w:rPr>
      </w:pPr>
      <w:r w:rsidRPr="008E2610">
        <w:rPr>
          <w:rFonts w:hint="cs"/>
          <w:b/>
          <w:bCs/>
          <w:sz w:val="28"/>
          <w:szCs w:val="28"/>
          <w:u w:val="single"/>
          <w:rtl/>
        </w:rPr>
        <w:t>הוראות התקנה</w:t>
      </w:r>
      <w:r w:rsidRPr="00183624">
        <w:rPr>
          <w:rFonts w:hint="cs"/>
          <w:b/>
          <w:bCs/>
          <w:sz w:val="28"/>
          <w:szCs w:val="28"/>
          <w:rtl/>
        </w:rPr>
        <w:t>:</w:t>
      </w:r>
      <w:r w:rsidRPr="008E2610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2D4267" w:rsidRPr="00CA6A3C" w:rsidRDefault="00CA6A3C" w:rsidP="00CA6A3C">
      <w:pPr>
        <w:rPr>
          <w:sz w:val="24"/>
          <w:szCs w:val="24"/>
        </w:rPr>
      </w:pPr>
      <w:r>
        <w:rPr>
          <w:sz w:val="24"/>
          <w:szCs w:val="24"/>
          <w:rtl/>
        </w:rPr>
        <w:t>יש להציב את המחסום לאורך</w:t>
      </w:r>
      <w:r w:rsidR="008E2610" w:rsidRPr="008E2610">
        <w:rPr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</w:t>
      </w:r>
      <w:r w:rsidR="008E2610" w:rsidRPr="008E2610">
        <w:rPr>
          <w:sz w:val="24"/>
          <w:szCs w:val="24"/>
          <w:rtl/>
        </w:rPr>
        <w:t>לסמן בעזרת מקדח את ששת החורים של שומר החניה</w:t>
      </w:r>
      <w:r>
        <w:rPr>
          <w:rFonts w:hint="cs"/>
          <w:sz w:val="24"/>
          <w:szCs w:val="24"/>
          <w:rtl/>
        </w:rPr>
        <w:t xml:space="preserve"> </w:t>
      </w:r>
      <w:r w:rsidR="00247706">
        <w:rPr>
          <w:rFonts w:hint="cs"/>
          <w:sz w:val="24"/>
          <w:szCs w:val="24"/>
          <w:rtl/>
        </w:rPr>
        <w:t>ו</w:t>
      </w:r>
      <w:r w:rsidR="008E2610" w:rsidRPr="008E2610">
        <w:rPr>
          <w:sz w:val="24"/>
          <w:szCs w:val="24"/>
          <w:rtl/>
        </w:rPr>
        <w:t xml:space="preserve">לקבע דיבל אחד בכל חור סימון. להציב  את שומר החניה לפי הסימונים </w:t>
      </w:r>
      <w:r>
        <w:rPr>
          <w:sz w:val="24"/>
          <w:szCs w:val="24"/>
          <w:rtl/>
        </w:rPr>
        <w:t>ולהבריג ברגים בעזרת מברגה.</w:t>
      </w:r>
    </w:p>
    <w:sectPr w:rsidR="002D4267" w:rsidRPr="00CA6A3C" w:rsidSect="00805A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10"/>
    <w:rsid w:val="00183624"/>
    <w:rsid w:val="001E4661"/>
    <w:rsid w:val="00247706"/>
    <w:rsid w:val="00277E86"/>
    <w:rsid w:val="002D4267"/>
    <w:rsid w:val="00805A96"/>
    <w:rsid w:val="008E2610"/>
    <w:rsid w:val="00CA6A3C"/>
    <w:rsid w:val="00D512E0"/>
    <w:rsid w:val="00D5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2E03D-B40C-4B1E-A4DC-E2B26DD8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1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6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D512E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שיווק</dc:creator>
  <cp:keywords/>
  <dc:description/>
  <cp:lastModifiedBy>Alex Pelikan</cp:lastModifiedBy>
  <cp:revision>8</cp:revision>
  <dcterms:created xsi:type="dcterms:W3CDTF">2019-04-21T12:22:00Z</dcterms:created>
  <dcterms:modified xsi:type="dcterms:W3CDTF">2019-11-18T15:27:00Z</dcterms:modified>
</cp:coreProperties>
</file>